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C4501" w14:textId="45DB7F3B" w:rsidR="009C2F85" w:rsidRDefault="009C2F85">
      <w:r>
        <w:t>Sanderson</w:t>
      </w:r>
      <w:r w:rsidR="00525E0F">
        <w:t xml:space="preserve"> | </w:t>
      </w:r>
      <w:r>
        <w:t>Sport Psychology</w:t>
      </w:r>
    </w:p>
    <w:p w14:paraId="3370207D" w14:textId="77777777" w:rsidR="009C2F85" w:rsidRDefault="009C2F85">
      <w:r>
        <w:t>Chapter 11: Leadership</w:t>
      </w:r>
    </w:p>
    <w:p w14:paraId="6F9B2F2D" w14:textId="5EA4CDC5" w:rsidR="009C2F85" w:rsidRDefault="000513A3">
      <w:r>
        <w:t>Key Concepts</w:t>
      </w:r>
      <w:bookmarkStart w:id="0" w:name="_GoBack"/>
      <w:bookmarkEnd w:id="0"/>
    </w:p>
    <w:p w14:paraId="2F6DD466" w14:textId="77777777" w:rsidR="009C2F85" w:rsidRDefault="009C2F85"/>
    <w:p w14:paraId="237A1B0F" w14:textId="77777777" w:rsidR="009C2F85" w:rsidRDefault="009C2F85" w:rsidP="009C2F85">
      <w:pPr>
        <w:pStyle w:val="ListParagraph"/>
        <w:numPr>
          <w:ilvl w:val="0"/>
          <w:numId w:val="1"/>
        </w:numPr>
      </w:pPr>
      <w:r>
        <w:t>General Theories of Leadership</w:t>
      </w:r>
    </w:p>
    <w:p w14:paraId="7700AC09" w14:textId="05F3150C" w:rsidR="00835884" w:rsidRDefault="00835884" w:rsidP="00835884">
      <w:pPr>
        <w:pStyle w:val="ListParagraph"/>
      </w:pPr>
      <w:r>
        <w:t>-Leadership describes the process in which an individual influences a group of individuals to work together to achieve common goals.</w:t>
      </w:r>
    </w:p>
    <w:p w14:paraId="1E6CC54D" w14:textId="77777777" w:rsidR="009C2F85" w:rsidRDefault="009C2F85" w:rsidP="009C2F85">
      <w:pPr>
        <w:pStyle w:val="ListParagraph"/>
        <w:numPr>
          <w:ilvl w:val="1"/>
          <w:numId w:val="1"/>
        </w:numPr>
      </w:pPr>
      <w:r>
        <w:t>Trait (or “Great Man”) Theory</w:t>
      </w:r>
    </w:p>
    <w:p w14:paraId="4DD9CCF3" w14:textId="77777777" w:rsidR="009C2F85" w:rsidRDefault="009C2F85" w:rsidP="009C2F85">
      <w:pPr>
        <w:pStyle w:val="ListParagraph"/>
        <w:numPr>
          <w:ilvl w:val="1"/>
          <w:numId w:val="1"/>
        </w:numPr>
      </w:pPr>
      <w:r>
        <w:t>Behavior Theories</w:t>
      </w:r>
    </w:p>
    <w:p w14:paraId="54609273" w14:textId="640703C9" w:rsidR="00062DEF" w:rsidRDefault="00062DEF" w:rsidP="00062DEF">
      <w:pPr>
        <w:pStyle w:val="ListParagraph"/>
        <w:ind w:left="1440"/>
      </w:pPr>
      <w:r>
        <w:t>-</w:t>
      </w:r>
      <w:r w:rsidR="0024319C">
        <w:t>Leaders are “made” rather than “born”.</w:t>
      </w:r>
    </w:p>
    <w:p w14:paraId="3A1768C2" w14:textId="2BB6318B" w:rsidR="00D00C80" w:rsidRDefault="009C2F85" w:rsidP="00D00C80">
      <w:pPr>
        <w:pStyle w:val="ListParagraph"/>
        <w:numPr>
          <w:ilvl w:val="1"/>
          <w:numId w:val="1"/>
        </w:numPr>
      </w:pPr>
      <w:r>
        <w:t>Interactional Approach</w:t>
      </w:r>
    </w:p>
    <w:p w14:paraId="6C8F465A" w14:textId="77777777" w:rsidR="009C2F85" w:rsidRDefault="009C2F85" w:rsidP="009C2F85">
      <w:pPr>
        <w:pStyle w:val="ListParagraph"/>
        <w:numPr>
          <w:ilvl w:val="2"/>
          <w:numId w:val="1"/>
        </w:numPr>
      </w:pPr>
      <w:r>
        <w:t>Fiedler’s Contingency Model</w:t>
      </w:r>
    </w:p>
    <w:p w14:paraId="2799BC29" w14:textId="6AF646A7" w:rsidR="00424B88" w:rsidRDefault="00424B88" w:rsidP="00424B88">
      <w:pPr>
        <w:pStyle w:val="ListParagraph"/>
        <w:ind w:left="2160"/>
      </w:pPr>
      <w:r>
        <w:t>-Good leadership emerges from a combination of people’s distinct personal traits and their specific situation or environment.</w:t>
      </w:r>
    </w:p>
    <w:p w14:paraId="4F8AD7CA" w14:textId="77777777" w:rsidR="009C2F85" w:rsidRDefault="009C2F85" w:rsidP="009C2F85">
      <w:pPr>
        <w:pStyle w:val="ListParagraph"/>
        <w:numPr>
          <w:ilvl w:val="2"/>
          <w:numId w:val="1"/>
        </w:numPr>
      </w:pPr>
      <w:r>
        <w:t>Path-Goal Theory</w:t>
      </w:r>
    </w:p>
    <w:p w14:paraId="1C854C35" w14:textId="77777777" w:rsidR="009C2F85" w:rsidRDefault="009C2F85" w:rsidP="009C2F85">
      <w:pPr>
        <w:pStyle w:val="ListParagraph"/>
        <w:numPr>
          <w:ilvl w:val="2"/>
          <w:numId w:val="1"/>
        </w:numPr>
      </w:pPr>
      <w:r>
        <w:t>Life Cycle Theory</w:t>
      </w:r>
    </w:p>
    <w:p w14:paraId="40C94F57" w14:textId="77777777" w:rsidR="009C2F85" w:rsidRDefault="009C2F85" w:rsidP="009C2F85">
      <w:pPr>
        <w:pStyle w:val="ListParagraph"/>
        <w:numPr>
          <w:ilvl w:val="0"/>
          <w:numId w:val="1"/>
        </w:numPr>
      </w:pPr>
      <w:r>
        <w:t>Sport-Specific Models of Leadership</w:t>
      </w:r>
    </w:p>
    <w:p w14:paraId="05F59E64" w14:textId="77777777" w:rsidR="009C2F85" w:rsidRDefault="009C2F85" w:rsidP="009C2F85">
      <w:pPr>
        <w:pStyle w:val="ListParagraph"/>
        <w:numPr>
          <w:ilvl w:val="1"/>
          <w:numId w:val="1"/>
        </w:numPr>
      </w:pPr>
      <w:r>
        <w:t>Multidimensional Model of Leadership</w:t>
      </w:r>
    </w:p>
    <w:p w14:paraId="0EC27980" w14:textId="6ECEDDB0" w:rsidR="003B1B11" w:rsidRDefault="003B1B11" w:rsidP="003B1B11">
      <w:pPr>
        <w:pStyle w:val="ListParagraph"/>
        <w:ind w:left="1440"/>
      </w:pPr>
      <w:r>
        <w:t>-Situational demands of a given team or organization might specify certain types of required leader behavior.</w:t>
      </w:r>
    </w:p>
    <w:p w14:paraId="3ACA1761" w14:textId="77777777" w:rsidR="009C2F85" w:rsidRDefault="009C2F85" w:rsidP="009C2F85">
      <w:pPr>
        <w:pStyle w:val="ListParagraph"/>
        <w:numPr>
          <w:ilvl w:val="2"/>
          <w:numId w:val="1"/>
        </w:numPr>
      </w:pPr>
      <w:r>
        <w:t>Leadership Behavior Model</w:t>
      </w:r>
    </w:p>
    <w:p w14:paraId="75EFAECA" w14:textId="77777777" w:rsidR="009C2F85" w:rsidRDefault="009C2F85" w:rsidP="009C2F85">
      <w:pPr>
        <w:pStyle w:val="ListParagraph"/>
        <w:numPr>
          <w:ilvl w:val="2"/>
          <w:numId w:val="1"/>
        </w:numPr>
      </w:pPr>
      <w:r>
        <w:t>Model of Coaching Efficacy</w:t>
      </w:r>
    </w:p>
    <w:p w14:paraId="07117153" w14:textId="77777777" w:rsidR="009C2F85" w:rsidRDefault="009C2F85" w:rsidP="009C2F85">
      <w:pPr>
        <w:pStyle w:val="ListParagraph"/>
        <w:numPr>
          <w:ilvl w:val="0"/>
          <w:numId w:val="1"/>
        </w:numPr>
      </w:pPr>
      <w:r>
        <w:t>Communication</w:t>
      </w:r>
    </w:p>
    <w:p w14:paraId="43352D08" w14:textId="77777777" w:rsidR="009C2F85" w:rsidRDefault="009C2F85" w:rsidP="009C2F85">
      <w:pPr>
        <w:pStyle w:val="ListParagraph"/>
        <w:numPr>
          <w:ilvl w:val="1"/>
          <w:numId w:val="1"/>
        </w:numPr>
      </w:pPr>
      <w:r>
        <w:t>Types of Communication</w:t>
      </w:r>
    </w:p>
    <w:p w14:paraId="6A0D685E" w14:textId="77777777" w:rsidR="009C2F85" w:rsidRDefault="009C2F85" w:rsidP="009C2F85">
      <w:pPr>
        <w:pStyle w:val="ListParagraph"/>
        <w:numPr>
          <w:ilvl w:val="2"/>
          <w:numId w:val="1"/>
        </w:numPr>
      </w:pPr>
      <w:r>
        <w:t>Verbal</w:t>
      </w:r>
    </w:p>
    <w:p w14:paraId="1F69BD89" w14:textId="77777777" w:rsidR="009C2F85" w:rsidRDefault="009C2F85" w:rsidP="009C2F85">
      <w:pPr>
        <w:pStyle w:val="ListParagraph"/>
        <w:numPr>
          <w:ilvl w:val="2"/>
          <w:numId w:val="1"/>
        </w:numPr>
      </w:pPr>
      <w:r>
        <w:t>Nonverbal</w:t>
      </w:r>
    </w:p>
    <w:p w14:paraId="3698ED03" w14:textId="77777777" w:rsidR="009C2F85" w:rsidRDefault="009C2F85" w:rsidP="009C2F85">
      <w:pPr>
        <w:pStyle w:val="ListParagraph"/>
        <w:numPr>
          <w:ilvl w:val="1"/>
          <w:numId w:val="1"/>
        </w:numPr>
      </w:pPr>
      <w:r>
        <w:t>Common Communication Problems</w:t>
      </w:r>
    </w:p>
    <w:p w14:paraId="23C9676E" w14:textId="77777777" w:rsidR="009C2F85" w:rsidRDefault="009C2F85" w:rsidP="009C2F85">
      <w:pPr>
        <w:pStyle w:val="ListParagraph"/>
        <w:numPr>
          <w:ilvl w:val="2"/>
          <w:numId w:val="1"/>
        </w:numPr>
      </w:pPr>
      <w:r>
        <w:t>Sender Errors</w:t>
      </w:r>
    </w:p>
    <w:p w14:paraId="6836392C" w14:textId="6C952919" w:rsidR="00B61118" w:rsidRDefault="00B61118" w:rsidP="00B61118">
      <w:pPr>
        <w:pStyle w:val="ListParagraph"/>
        <w:ind w:left="2160"/>
      </w:pPr>
      <w:r>
        <w:t>-Sending inconsistent, vague, or ambiguous messages.</w:t>
      </w:r>
    </w:p>
    <w:p w14:paraId="0091AA8D" w14:textId="77777777" w:rsidR="009C2F85" w:rsidRDefault="009C2F85" w:rsidP="009C2F85">
      <w:pPr>
        <w:pStyle w:val="ListParagraph"/>
        <w:numPr>
          <w:ilvl w:val="2"/>
          <w:numId w:val="1"/>
        </w:numPr>
      </w:pPr>
      <w:r>
        <w:t>Receiver Errors</w:t>
      </w:r>
    </w:p>
    <w:p w14:paraId="0093DD59" w14:textId="6F1C986E" w:rsidR="00B61118" w:rsidRDefault="00B61118" w:rsidP="00B61118">
      <w:pPr>
        <w:pStyle w:val="ListParagraph"/>
        <w:ind w:left="2160"/>
      </w:pPr>
      <w:r>
        <w:t>-</w:t>
      </w:r>
      <w:r w:rsidR="00EC1ACF">
        <w:t>In cases in which the receiver is not motivated to hear a message, he or she may fail to pay attention and then not understand the information that was conveyed.</w:t>
      </w:r>
    </w:p>
    <w:p w14:paraId="315682A5" w14:textId="0911BAEF" w:rsidR="00B61118" w:rsidRPr="00334E89" w:rsidRDefault="00B61118" w:rsidP="00B61118">
      <w:pPr>
        <w:ind w:left="1080"/>
        <w:rPr>
          <w:b/>
        </w:rPr>
      </w:pPr>
      <w:r w:rsidRPr="00334E89">
        <w:rPr>
          <w:b/>
        </w:rPr>
        <w:t>Research in Action: Why Anger Management Matters</w:t>
      </w:r>
    </w:p>
    <w:p w14:paraId="6F48908D" w14:textId="77777777" w:rsidR="009C2F85" w:rsidRDefault="009C2F85" w:rsidP="009C2F85">
      <w:pPr>
        <w:pStyle w:val="ListParagraph"/>
        <w:numPr>
          <w:ilvl w:val="1"/>
          <w:numId w:val="1"/>
        </w:numPr>
      </w:pPr>
      <w:r>
        <w:t>Improving Communication</w:t>
      </w:r>
    </w:p>
    <w:p w14:paraId="4DDE6D4E" w14:textId="77777777" w:rsidR="009C2F85" w:rsidRDefault="009C2F85" w:rsidP="009C2F85">
      <w:pPr>
        <w:pStyle w:val="ListParagraph"/>
        <w:numPr>
          <w:ilvl w:val="2"/>
          <w:numId w:val="1"/>
        </w:numPr>
      </w:pPr>
      <w:r>
        <w:t>Develop Trust</w:t>
      </w:r>
    </w:p>
    <w:p w14:paraId="691426EB" w14:textId="77777777" w:rsidR="009C2F85" w:rsidRDefault="009C2F85" w:rsidP="009C2F85">
      <w:pPr>
        <w:pStyle w:val="ListParagraph"/>
        <w:numPr>
          <w:ilvl w:val="2"/>
          <w:numId w:val="1"/>
        </w:numPr>
      </w:pPr>
      <w:r>
        <w:t>Take Your Time</w:t>
      </w:r>
    </w:p>
    <w:p w14:paraId="4526008E" w14:textId="77777777" w:rsidR="009C2F85" w:rsidRDefault="009C2F85" w:rsidP="009C2F85">
      <w:pPr>
        <w:pStyle w:val="ListParagraph"/>
        <w:numPr>
          <w:ilvl w:val="2"/>
          <w:numId w:val="1"/>
        </w:numPr>
      </w:pPr>
      <w:r>
        <w:t>Aim for Assertive, Not Aggressive, Communication</w:t>
      </w:r>
    </w:p>
    <w:p w14:paraId="5DF012BD" w14:textId="77777777" w:rsidR="009C2F85" w:rsidRDefault="009C2F85" w:rsidP="009C2F85">
      <w:pPr>
        <w:pStyle w:val="ListParagraph"/>
        <w:numPr>
          <w:ilvl w:val="2"/>
          <w:numId w:val="1"/>
        </w:numPr>
      </w:pPr>
      <w:r>
        <w:t>Show Empathy</w:t>
      </w:r>
    </w:p>
    <w:p w14:paraId="5E0BBD9E" w14:textId="77777777" w:rsidR="009C2F85" w:rsidRDefault="009C2F85" w:rsidP="009C2F85">
      <w:pPr>
        <w:pStyle w:val="ListParagraph"/>
        <w:numPr>
          <w:ilvl w:val="2"/>
          <w:numId w:val="1"/>
        </w:numPr>
      </w:pPr>
      <w:r>
        <w:t>Stay Positive (Whenever Possible)</w:t>
      </w:r>
    </w:p>
    <w:p w14:paraId="522C6F40" w14:textId="57367F8B" w:rsidR="00B140AC" w:rsidRDefault="00B140AC" w:rsidP="0004203A">
      <w:pPr>
        <w:pStyle w:val="ListParagraph"/>
        <w:ind w:left="2160"/>
      </w:pPr>
      <w:r>
        <w:t>-Constructive criticism is sometimes necessary. The “sandwich” approach starts with a positive statement, gives some specific instructions/feedback, and ends with a compliment.</w:t>
      </w:r>
    </w:p>
    <w:p w14:paraId="60C7D59B" w14:textId="1F4F1643" w:rsidR="00B140AC" w:rsidRPr="00F479D1" w:rsidRDefault="00B140AC" w:rsidP="00AE2FB8">
      <w:pPr>
        <w:ind w:left="1440"/>
        <w:rPr>
          <w:b/>
        </w:rPr>
      </w:pPr>
      <w:r w:rsidRPr="00F479D1">
        <w:rPr>
          <w:b/>
        </w:rPr>
        <w:t xml:space="preserve"> </w:t>
      </w:r>
    </w:p>
    <w:sectPr w:rsidR="00B140AC" w:rsidRPr="00F479D1" w:rsidSect="00D274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5089D"/>
    <w:multiLevelType w:val="hybridMultilevel"/>
    <w:tmpl w:val="49665C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F85"/>
    <w:rsid w:val="0004203A"/>
    <w:rsid w:val="000513A3"/>
    <w:rsid w:val="00062DEF"/>
    <w:rsid w:val="000D56A7"/>
    <w:rsid w:val="0012244E"/>
    <w:rsid w:val="0013123F"/>
    <w:rsid w:val="00142AFC"/>
    <w:rsid w:val="00155B2F"/>
    <w:rsid w:val="00161A56"/>
    <w:rsid w:val="00204C9F"/>
    <w:rsid w:val="00216B27"/>
    <w:rsid w:val="0024319C"/>
    <w:rsid w:val="002A46B6"/>
    <w:rsid w:val="00334E89"/>
    <w:rsid w:val="00344340"/>
    <w:rsid w:val="003B1B11"/>
    <w:rsid w:val="00424B88"/>
    <w:rsid w:val="004A1E57"/>
    <w:rsid w:val="004D05B9"/>
    <w:rsid w:val="004F07A3"/>
    <w:rsid w:val="00525E0F"/>
    <w:rsid w:val="005A7D57"/>
    <w:rsid w:val="005C7733"/>
    <w:rsid w:val="006B46BF"/>
    <w:rsid w:val="0072306B"/>
    <w:rsid w:val="00726E52"/>
    <w:rsid w:val="007F056B"/>
    <w:rsid w:val="00835884"/>
    <w:rsid w:val="00845C60"/>
    <w:rsid w:val="00887D75"/>
    <w:rsid w:val="00935765"/>
    <w:rsid w:val="009C2F85"/>
    <w:rsid w:val="00A10D88"/>
    <w:rsid w:val="00A13BE9"/>
    <w:rsid w:val="00A8080D"/>
    <w:rsid w:val="00AB2FD1"/>
    <w:rsid w:val="00AE2FB8"/>
    <w:rsid w:val="00B140AC"/>
    <w:rsid w:val="00B227A8"/>
    <w:rsid w:val="00B37BA1"/>
    <w:rsid w:val="00B61118"/>
    <w:rsid w:val="00BC6042"/>
    <w:rsid w:val="00C1235D"/>
    <w:rsid w:val="00C3149B"/>
    <w:rsid w:val="00C43F44"/>
    <w:rsid w:val="00C848D9"/>
    <w:rsid w:val="00C9125B"/>
    <w:rsid w:val="00CB1607"/>
    <w:rsid w:val="00CE1795"/>
    <w:rsid w:val="00D00C80"/>
    <w:rsid w:val="00D274E2"/>
    <w:rsid w:val="00D376F0"/>
    <w:rsid w:val="00D41266"/>
    <w:rsid w:val="00D517D8"/>
    <w:rsid w:val="00DD7260"/>
    <w:rsid w:val="00DE3C32"/>
    <w:rsid w:val="00DF3BC9"/>
    <w:rsid w:val="00E01C09"/>
    <w:rsid w:val="00E2407A"/>
    <w:rsid w:val="00E32C79"/>
    <w:rsid w:val="00EC1ACF"/>
    <w:rsid w:val="00F479D1"/>
    <w:rsid w:val="00F576EB"/>
    <w:rsid w:val="00F6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1A615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F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1254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Magnotti, John</dc:creator>
  <cp:keywords/>
  <dc:description/>
  <cp:lastModifiedBy>Magnotti, John</cp:lastModifiedBy>
  <cp:revision>5</cp:revision>
  <dcterms:created xsi:type="dcterms:W3CDTF">2016-12-09T17:23:00Z</dcterms:created>
  <dcterms:modified xsi:type="dcterms:W3CDTF">2016-12-09T17:29:00Z</dcterms:modified>
</cp:coreProperties>
</file>