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FC5" w:rsidRPr="00176C88" w:rsidRDefault="00360FC5" w:rsidP="00360FC5">
      <w:pPr>
        <w:spacing w:line="480" w:lineRule="auto"/>
        <w:ind w:left="720" w:right="288"/>
        <w:jc w:val="center"/>
        <w:rPr>
          <w:rFonts w:ascii="Palatino" w:hAnsi="Palatino"/>
          <w:b/>
        </w:rPr>
      </w:pPr>
      <w:r w:rsidRPr="00176C88">
        <w:rPr>
          <w:rFonts w:ascii="Palatino" w:hAnsi="Palatino"/>
          <w:b/>
        </w:rPr>
        <w:t>1</w:t>
      </w:r>
    </w:p>
    <w:p w:rsidR="00360FC5" w:rsidRPr="00176C88" w:rsidRDefault="00360FC5" w:rsidP="00360FC5">
      <w:pPr>
        <w:spacing w:line="480" w:lineRule="auto"/>
        <w:ind w:left="720" w:right="288"/>
        <w:jc w:val="center"/>
        <w:rPr>
          <w:rFonts w:ascii="Palatino" w:hAnsi="Palatino"/>
          <w:b/>
        </w:rPr>
      </w:pPr>
      <w:r w:rsidRPr="00176C88">
        <w:rPr>
          <w:rFonts w:ascii="Palatino" w:hAnsi="Palatino"/>
          <w:b/>
        </w:rPr>
        <w:t>Before Philosophy</w:t>
      </w:r>
    </w:p>
    <w:p w:rsidR="00360FC5" w:rsidRPr="00176C88" w:rsidRDefault="00360FC5" w:rsidP="00360FC5">
      <w:pPr>
        <w:spacing w:line="480" w:lineRule="auto"/>
        <w:ind w:left="720" w:right="288"/>
        <w:jc w:val="center"/>
        <w:rPr>
          <w:rFonts w:ascii="Palatino" w:hAnsi="Palatino"/>
          <w:b/>
        </w:rPr>
      </w:pPr>
      <w:r w:rsidRPr="00176C88">
        <w:rPr>
          <w:rFonts w:ascii="Palatino" w:hAnsi="Palatino"/>
          <w:b/>
        </w:rPr>
        <w:t>Myth in Hesiod and Homer</w:t>
      </w:r>
    </w:p>
    <w:p w:rsidR="00360FC5" w:rsidRPr="00176C88" w:rsidRDefault="00360FC5" w:rsidP="00360FC5">
      <w:pPr>
        <w:spacing w:line="480" w:lineRule="auto"/>
        <w:ind w:left="720" w:right="288"/>
        <w:rPr>
          <w:rFonts w:ascii="Palatino" w:hAnsi="Palatino"/>
          <w:b/>
        </w:rPr>
      </w:pPr>
      <w:r w:rsidRPr="00176C88">
        <w:rPr>
          <w:rFonts w:ascii="Palatino" w:hAnsi="Palatino"/>
          <w:b/>
        </w:rPr>
        <w:t>Essential Points</w:t>
      </w:r>
    </w:p>
    <w:p w:rsidR="00360FC5" w:rsidRPr="00176C88" w:rsidRDefault="00360FC5" w:rsidP="00360FC5">
      <w:pPr>
        <w:numPr>
          <w:ilvl w:val="0"/>
          <w:numId w:val="1"/>
        </w:numPr>
        <w:spacing w:line="480" w:lineRule="auto"/>
        <w:ind w:right="288"/>
        <w:rPr>
          <w:rFonts w:ascii="Palatino" w:hAnsi="Palatino"/>
        </w:rPr>
      </w:pPr>
      <w:r w:rsidRPr="00176C88">
        <w:rPr>
          <w:rFonts w:ascii="Palatino" w:hAnsi="Palatino"/>
        </w:rPr>
        <w:t>Myth as stories, typically about beginnings and the gods</w:t>
      </w:r>
    </w:p>
    <w:p w:rsidR="00360FC5" w:rsidRPr="00176C88" w:rsidRDefault="00360FC5" w:rsidP="00360FC5">
      <w:pPr>
        <w:numPr>
          <w:ilvl w:val="0"/>
          <w:numId w:val="1"/>
        </w:numPr>
        <w:spacing w:line="480" w:lineRule="auto"/>
        <w:ind w:right="288"/>
        <w:rPr>
          <w:rFonts w:ascii="Palatino" w:hAnsi="Palatino"/>
        </w:rPr>
      </w:pPr>
      <w:r w:rsidRPr="00176C88">
        <w:rPr>
          <w:rFonts w:ascii="Palatino" w:hAnsi="Palatino"/>
        </w:rPr>
        <w:t xml:space="preserve">Hesiod: War </w:t>
      </w:r>
      <w:r>
        <w:rPr>
          <w:rFonts w:ascii="Palatino" w:hAnsi="Palatino"/>
        </w:rPr>
        <w:t>a</w:t>
      </w:r>
      <w:r w:rsidRPr="00176C88">
        <w:rPr>
          <w:rFonts w:ascii="Palatino" w:hAnsi="Palatino"/>
        </w:rPr>
        <w:t xml:space="preserve">mong the </w:t>
      </w:r>
      <w:r>
        <w:rPr>
          <w:rFonts w:ascii="Palatino" w:hAnsi="Palatino"/>
        </w:rPr>
        <w:t>g</w:t>
      </w:r>
      <w:r w:rsidRPr="00176C88">
        <w:rPr>
          <w:rFonts w:ascii="Palatino" w:hAnsi="Palatino"/>
        </w:rPr>
        <w:t>ods</w:t>
      </w:r>
    </w:p>
    <w:p w:rsidR="00360FC5" w:rsidRPr="00176C88" w:rsidRDefault="00360FC5" w:rsidP="00360FC5">
      <w:pPr>
        <w:spacing w:line="480" w:lineRule="auto"/>
        <w:ind w:left="720" w:right="288"/>
        <w:rPr>
          <w:rFonts w:ascii="Palatino" w:hAnsi="Palatino"/>
        </w:rPr>
      </w:pPr>
      <w:r w:rsidRPr="00176C88">
        <w:rPr>
          <w:rFonts w:ascii="Palatino" w:hAnsi="Palatino"/>
        </w:rPr>
        <w:tab/>
        <w:t>Hesiod claims inspiration from the muses</w:t>
      </w:r>
    </w:p>
    <w:p w:rsidR="00360FC5" w:rsidRPr="00176C88" w:rsidRDefault="00360FC5" w:rsidP="00360FC5">
      <w:pPr>
        <w:spacing w:line="480" w:lineRule="auto"/>
        <w:ind w:left="720" w:right="288"/>
        <w:rPr>
          <w:rFonts w:ascii="Palatino" w:hAnsi="Palatino"/>
        </w:rPr>
      </w:pPr>
      <w:r w:rsidRPr="00176C88">
        <w:rPr>
          <w:rFonts w:ascii="Palatino" w:hAnsi="Palatino"/>
        </w:rPr>
        <w:tab/>
        <w:t>The origins of all things from chaos</w:t>
      </w:r>
    </w:p>
    <w:p w:rsidR="00360FC5" w:rsidRPr="00176C88" w:rsidRDefault="00360FC5" w:rsidP="00360FC5">
      <w:pPr>
        <w:spacing w:line="480" w:lineRule="auto"/>
        <w:ind w:left="720" w:right="288"/>
        <w:rPr>
          <w:rFonts w:ascii="Palatino" w:hAnsi="Palatino"/>
        </w:rPr>
      </w:pPr>
      <w:r w:rsidRPr="00176C88">
        <w:rPr>
          <w:rFonts w:ascii="Palatino" w:hAnsi="Palatino"/>
        </w:rPr>
        <w:tab/>
        <w:t>The Titans, overthrown by Zeus and his allies</w:t>
      </w:r>
    </w:p>
    <w:p w:rsidR="00360FC5" w:rsidRPr="00176C88" w:rsidRDefault="00360FC5" w:rsidP="00360FC5">
      <w:pPr>
        <w:spacing w:line="480" w:lineRule="auto"/>
        <w:ind w:left="1440" w:right="288" w:hanging="720"/>
        <w:rPr>
          <w:rFonts w:ascii="Palatino" w:hAnsi="Palatino"/>
        </w:rPr>
      </w:pPr>
      <w:r w:rsidRPr="00176C88">
        <w:rPr>
          <w:rFonts w:ascii="Palatino" w:hAnsi="Palatino"/>
        </w:rPr>
        <w:tab/>
        <w:t>The (relative) orderliness of the Olympians and their rule over the universe</w:t>
      </w:r>
    </w:p>
    <w:p w:rsidR="00360FC5" w:rsidRPr="00176C88" w:rsidRDefault="00360FC5" w:rsidP="00360FC5">
      <w:pPr>
        <w:numPr>
          <w:ilvl w:val="0"/>
          <w:numId w:val="1"/>
        </w:numPr>
        <w:spacing w:line="480" w:lineRule="auto"/>
        <w:ind w:right="288"/>
        <w:rPr>
          <w:rFonts w:ascii="Palatino" w:hAnsi="Palatino"/>
        </w:rPr>
      </w:pPr>
      <w:r w:rsidRPr="00176C88">
        <w:rPr>
          <w:rFonts w:ascii="Palatino" w:hAnsi="Palatino"/>
        </w:rPr>
        <w:t xml:space="preserve">Homer: Heroes, </w:t>
      </w:r>
      <w:r>
        <w:rPr>
          <w:rFonts w:ascii="Palatino" w:hAnsi="Palatino"/>
        </w:rPr>
        <w:t>g</w:t>
      </w:r>
      <w:r w:rsidRPr="00176C88">
        <w:rPr>
          <w:rFonts w:ascii="Palatino" w:hAnsi="Palatino"/>
        </w:rPr>
        <w:t xml:space="preserve">ods, and </w:t>
      </w:r>
      <w:r>
        <w:rPr>
          <w:rFonts w:ascii="Palatino" w:hAnsi="Palatino"/>
        </w:rPr>
        <w:t>e</w:t>
      </w:r>
      <w:r w:rsidRPr="00176C88">
        <w:rPr>
          <w:rFonts w:ascii="Palatino" w:hAnsi="Palatino"/>
        </w:rPr>
        <w:t>xcellence</w:t>
      </w:r>
    </w:p>
    <w:p w:rsidR="00360FC5" w:rsidRPr="00176C88" w:rsidRDefault="00360FC5" w:rsidP="00360FC5">
      <w:pPr>
        <w:spacing w:line="480" w:lineRule="auto"/>
        <w:ind w:left="720" w:right="288"/>
        <w:rPr>
          <w:rFonts w:ascii="Palatino" w:hAnsi="Palatino"/>
        </w:rPr>
      </w:pPr>
      <w:r w:rsidRPr="00176C88">
        <w:rPr>
          <w:rFonts w:ascii="Palatino" w:hAnsi="Palatino"/>
        </w:rPr>
        <w:tab/>
        <w:t>The war against Troy</w:t>
      </w:r>
    </w:p>
    <w:p w:rsidR="00360FC5" w:rsidRPr="00176C88" w:rsidRDefault="00360FC5" w:rsidP="00360FC5">
      <w:pPr>
        <w:spacing w:line="480" w:lineRule="auto"/>
        <w:ind w:left="720" w:right="288"/>
        <w:rPr>
          <w:rFonts w:ascii="Palatino" w:hAnsi="Palatino"/>
        </w:rPr>
      </w:pPr>
      <w:r w:rsidRPr="00176C88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176C88">
        <w:rPr>
          <w:rFonts w:ascii="Palatino" w:hAnsi="Palatino"/>
        </w:rPr>
        <w:t>The anger of Achilles</w:t>
      </w:r>
    </w:p>
    <w:p w:rsidR="00360FC5" w:rsidRPr="00176C88" w:rsidRDefault="00360FC5" w:rsidP="00360FC5">
      <w:pPr>
        <w:spacing w:line="480" w:lineRule="auto"/>
        <w:ind w:left="720" w:right="288"/>
        <w:rPr>
          <w:rFonts w:ascii="Palatino" w:hAnsi="Palatino"/>
        </w:rPr>
      </w:pPr>
      <w:r w:rsidRPr="00176C88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176C88">
        <w:rPr>
          <w:rFonts w:ascii="Palatino" w:hAnsi="Palatino"/>
        </w:rPr>
        <w:t>Its terrible consequences</w:t>
      </w:r>
    </w:p>
    <w:p w:rsidR="00360FC5" w:rsidRPr="00176C88" w:rsidRDefault="00360FC5" w:rsidP="00360FC5">
      <w:pPr>
        <w:spacing w:line="480" w:lineRule="auto"/>
        <w:ind w:left="720" w:right="288"/>
        <w:rPr>
          <w:rFonts w:ascii="Palatino" w:hAnsi="Palatino"/>
        </w:rPr>
      </w:pPr>
      <w:r w:rsidRPr="00176C88">
        <w:rPr>
          <w:rFonts w:ascii="Palatino" w:hAnsi="Palatino"/>
        </w:rPr>
        <w:tab/>
        <w:t>Moderation the chief virtue</w:t>
      </w:r>
    </w:p>
    <w:p w:rsidR="00360FC5" w:rsidRPr="00176C88" w:rsidRDefault="00360FC5" w:rsidP="00360FC5">
      <w:pPr>
        <w:spacing w:line="480" w:lineRule="auto"/>
        <w:ind w:left="720" w:right="288"/>
        <w:rPr>
          <w:rFonts w:ascii="Palatino" w:hAnsi="Palatino"/>
        </w:rPr>
      </w:pPr>
      <w:r>
        <w:rPr>
          <w:rFonts w:ascii="Palatino" w:hAnsi="Palatino"/>
        </w:rPr>
        <w:tab/>
      </w:r>
      <w:r w:rsidRPr="00176C88">
        <w:rPr>
          <w:rFonts w:ascii="Palatino" w:hAnsi="Palatino"/>
        </w:rPr>
        <w:t>Justice as each getting his due; the quest for honor</w:t>
      </w:r>
    </w:p>
    <w:p w:rsidR="00360FC5" w:rsidRPr="00176C88" w:rsidRDefault="00360FC5" w:rsidP="00360FC5">
      <w:pPr>
        <w:spacing w:line="480" w:lineRule="auto"/>
        <w:ind w:left="720" w:right="288"/>
        <w:rPr>
          <w:rFonts w:ascii="Palatino" w:hAnsi="Palatino"/>
        </w:rPr>
      </w:pPr>
      <w:r w:rsidRPr="00176C88">
        <w:rPr>
          <w:rFonts w:ascii="Palatino" w:hAnsi="Palatino"/>
        </w:rPr>
        <w:tab/>
        <w:t>The role of the gods</w:t>
      </w:r>
    </w:p>
    <w:p w:rsidR="00360FC5" w:rsidRDefault="00360FC5" w:rsidP="00360FC5">
      <w:pPr>
        <w:spacing w:line="480" w:lineRule="auto"/>
        <w:ind w:left="720" w:right="288"/>
        <w:rPr>
          <w:rFonts w:ascii="Palatino" w:hAnsi="Palatino"/>
        </w:rPr>
      </w:pPr>
      <w:r w:rsidRPr="00176C88">
        <w:rPr>
          <w:rFonts w:ascii="Palatino" w:hAnsi="Palatino"/>
        </w:rPr>
        <w:tab/>
        <w:t>Mortals are not gods.</w:t>
      </w:r>
    </w:p>
    <w:p w:rsidR="00360FC5" w:rsidRPr="00176C88" w:rsidRDefault="00360FC5" w:rsidP="00360FC5">
      <w:pPr>
        <w:spacing w:line="480" w:lineRule="auto"/>
        <w:ind w:left="720" w:right="288"/>
        <w:rPr>
          <w:rFonts w:ascii="Palatino" w:hAnsi="Palatino"/>
          <w:b/>
          <w:i/>
        </w:rPr>
      </w:pPr>
      <w:r>
        <w:rPr>
          <w:rFonts w:ascii="Palatino" w:hAnsi="Palatino"/>
        </w:rPr>
        <w:tab/>
      </w:r>
      <w:r w:rsidRPr="00176C88">
        <w:rPr>
          <w:rFonts w:ascii="Palatino" w:hAnsi="Palatino"/>
          <w:i/>
        </w:rPr>
        <w:t>Hubris</w:t>
      </w:r>
    </w:p>
    <w:p w:rsidR="00692F39" w:rsidRDefault="00692F39">
      <w:bookmarkStart w:id="0" w:name="_GoBack"/>
      <w:bookmarkEnd w:id="0"/>
    </w:p>
    <w:sectPr w:rsidR="00692F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15DAA"/>
    <w:multiLevelType w:val="hybridMultilevel"/>
    <w:tmpl w:val="01FA31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C5"/>
    <w:rsid w:val="00360FC5"/>
    <w:rsid w:val="0069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KEEN, Sydney</dc:creator>
  <cp:lastModifiedBy>KEEN, Sydney</cp:lastModifiedBy>
  <cp:revision>1</cp:revision>
  <dcterms:created xsi:type="dcterms:W3CDTF">2018-09-14T16:23:00Z</dcterms:created>
  <dcterms:modified xsi:type="dcterms:W3CDTF">2018-09-14T16:24:00Z</dcterms:modified>
</cp:coreProperties>
</file>