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43C17706" wp14:paraId="04B75342" wp14:textId="76B970E6">
      <w:pPr>
        <w:pStyle w:val="Heading3"/>
        <w:spacing w:before="200" w:beforeAutospacing="off" w:after="0" w:afterAutospacing="off" w:line="269" w:lineRule="auto"/>
      </w:pPr>
      <w:r w:rsidRPr="43C17706" w:rsidR="0FB5412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Chapter 1: Moral Theory</w:t>
      </w:r>
    </w:p>
    <w:p xmlns:wp14="http://schemas.microsoft.com/office/word/2010/wordml" w:rsidP="43C17706" wp14:paraId="20F600E1" wp14:textId="76B970E6">
      <w:pPr>
        <w:spacing w:before="0" w:beforeAutospacing="off" w:after="0" w:afterAutospacing="off" w:line="276" w:lineRule="auto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3C17706" wp14:paraId="5C9791C7" wp14:textId="76B970E6">
      <w:pPr>
        <w:spacing w:before="0" w:beforeAutospacing="off" w:after="0" w:afterAutospacing="off" w:line="276" w:lineRule="auto"/>
        <w:ind w:left="54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1.</w:t>
      </w:r>
      <w:r>
        <w:tab/>
      </w: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of the following claims falls within the domain of value theory?</w:t>
      </w:r>
    </w:p>
    <w:p xmlns:wp14="http://schemas.microsoft.com/office/word/2010/wordml" w:rsidP="43C17706" wp14:paraId="121C95FE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   Morality is objective.</w:t>
      </w:r>
    </w:p>
    <w:p xmlns:wp14="http://schemas.microsoft.com/office/word/2010/wordml" w:rsidP="43C17706" wp14:paraId="7BDEB024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   Moral knowledge is impossible.</w:t>
      </w:r>
    </w:p>
    <w:p xmlns:wp14="http://schemas.microsoft.com/office/word/2010/wordml" w:rsidP="43C17706" wp14:paraId="502DF59B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   The right thing to do is whatever maximizes happiness.</w:t>
      </w:r>
    </w:p>
    <w:p xmlns:wp14="http://schemas.microsoft.com/office/word/2010/wordml" w:rsidP="43C17706" wp14:paraId="6C8BE2B7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   The only thing that matters in order to live well is to get what you want.</w:t>
      </w:r>
    </w:p>
    <w:p xmlns:wp14="http://schemas.microsoft.com/office/word/2010/wordml" w:rsidP="43C17706" wp14:paraId="447FFE2A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43C17706" wp14:paraId="7354CE81" wp14:textId="76B970E6">
      <w:pPr>
        <w:spacing w:before="0" w:beforeAutospacing="off" w:after="0" w:afterAutospacing="off" w:line="276" w:lineRule="auto"/>
      </w:pPr>
      <w:r w:rsidRPr="43C17706" w:rsidR="0FB5412C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3C17706" wp14:paraId="424B29A7" wp14:textId="76B970E6">
      <w:pPr>
        <w:spacing w:before="0" w:beforeAutospacing="off" w:after="0" w:afterAutospacing="off" w:line="276" w:lineRule="auto"/>
        <w:ind w:left="540" w:right="0" w:hanging="540"/>
      </w:pPr>
      <w:r w:rsidRPr="5EBF5A5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qSTbAEsX" w:id="2042671131"/>
      <w:r w:rsidRPr="5EBF5A5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2.</w:t>
      </w:r>
      <w:r>
        <w:tab/>
      </w:r>
      <w:bookmarkEnd w:id="2042671131"/>
      <w:r w:rsidRPr="5EBF5A5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 area of moral philosophy deals with questions about what our moral obligations are?</w:t>
      </w:r>
    </w:p>
    <w:p xmlns:wp14="http://schemas.microsoft.com/office/word/2010/wordml" w:rsidP="43C17706" wp14:paraId="2F3570FD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   Value theory</w:t>
      </w:r>
    </w:p>
    <w:p xmlns:wp14="http://schemas.microsoft.com/office/word/2010/wordml" w:rsidP="43C17706" wp14:paraId="11AF6B0E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   Normative ethics</w:t>
      </w:r>
    </w:p>
    <w:p xmlns:wp14="http://schemas.microsoft.com/office/word/2010/wordml" w:rsidP="43C17706" wp14:paraId="280758E3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   Metaethics</w:t>
      </w:r>
    </w:p>
    <w:p xmlns:wp14="http://schemas.microsoft.com/office/word/2010/wordml" w:rsidP="43C17706" wp14:paraId="58546ACE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   Moral epistemology</w:t>
      </w:r>
    </w:p>
    <w:p xmlns:wp14="http://schemas.microsoft.com/office/word/2010/wordml" w:rsidP="43C17706" wp14:paraId="6F2CB695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43C17706" wp14:paraId="7E6506AB" wp14:textId="76B970E6">
      <w:pPr>
        <w:spacing w:before="0" w:beforeAutospacing="off" w:after="0" w:afterAutospacing="off" w:line="276" w:lineRule="auto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3C17706" wp14:paraId="3FD3746E" wp14:textId="76B970E6">
      <w:pPr>
        <w:spacing w:before="0" w:beforeAutospacing="off" w:after="0" w:afterAutospacing="off" w:line="276" w:lineRule="auto"/>
        <w:ind w:left="540" w:right="0" w:hanging="540"/>
      </w:pPr>
      <w:r w:rsidRPr="5EBF5A5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GyzQXBu4" w:id="472791138"/>
      <w:r w:rsidRPr="5EBF5A5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3.</w:t>
      </w:r>
      <w:r>
        <w:tab/>
      </w:r>
      <w:bookmarkEnd w:id="472791138"/>
      <w:r w:rsidRPr="5EBF5A5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Which of the following is </w:t>
      </w:r>
      <w:r w:rsidRPr="5EBF5A56" w:rsidR="0FB5412C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not</w:t>
      </w:r>
      <w:r w:rsidRPr="5EBF5A5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one of the plausible starting points for moral thinking discussed in the text?</w:t>
      </w:r>
    </w:p>
    <w:p xmlns:wp14="http://schemas.microsoft.com/office/word/2010/wordml" w:rsidP="43C17706" wp14:paraId="582702DA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   Neither the law nor tradition is immune from moral criticism.</w:t>
      </w:r>
    </w:p>
    <w:p xmlns:wp14="http://schemas.microsoft.com/office/word/2010/wordml" w:rsidP="43C17706" wp14:paraId="79D70020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  We are not obligated to do the impossible. </w:t>
      </w:r>
    </w:p>
    <w:p xmlns:wp14="http://schemas.microsoft.com/office/word/2010/wordml" w:rsidP="43C17706" wp14:paraId="4239A549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 The consequences of our actions are the most morally important. </w:t>
      </w:r>
    </w:p>
    <w:p xmlns:wp14="http://schemas.microsoft.com/office/word/2010/wordml" w:rsidP="43C17706" wp14:paraId="34F18446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   Deliberately hurting other people requires justification.</w:t>
      </w:r>
    </w:p>
    <w:p xmlns:wp14="http://schemas.microsoft.com/office/word/2010/wordml" w:rsidP="43C17706" wp14:paraId="425697A7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43C17706" wp14:paraId="5E20E9A2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3C17706" wp14:paraId="6D7D7342" wp14:textId="76B970E6">
      <w:pPr>
        <w:spacing w:before="0" w:beforeAutospacing="off" w:after="0" w:afterAutospacing="off" w:line="276" w:lineRule="auto"/>
        <w:ind w:left="540" w:right="0" w:hanging="540"/>
      </w:pPr>
      <w:r w:rsidRPr="5EBF5A5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PkBwVVoo" w:id="392327968"/>
      <w:r w:rsidRPr="5EBF5A5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4.</w:t>
      </w:r>
      <w:r>
        <w:tab/>
      </w:r>
      <w:bookmarkEnd w:id="392327968"/>
      <w:r w:rsidRPr="5EBF5A5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Which of the following is </w:t>
      </w:r>
      <w:r w:rsidRPr="5EBF5A56" w:rsidR="0FB5412C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not</w:t>
      </w:r>
      <w:r w:rsidRPr="5EBF5A5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true of critical morality?</w:t>
      </w:r>
    </w:p>
    <w:p xmlns:wp14="http://schemas.microsoft.com/office/word/2010/wordml" w:rsidP="43C17706" wp14:paraId="3D28373E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   It can serve as the true standard for evaluating conventional morality.</w:t>
      </w:r>
    </w:p>
    <w:p xmlns:wp14="http://schemas.microsoft.com/office/word/2010/wordml" w:rsidP="43C17706" wp14:paraId="0FFD44BC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  It necessarily generates moral skepticism. </w:t>
      </w:r>
    </w:p>
    <w:p xmlns:wp14="http://schemas.microsoft.com/office/word/2010/wordml" w:rsidP="43C17706" wp14:paraId="37539698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 It does not have its origin in social agreements. </w:t>
      </w:r>
    </w:p>
    <w:p xmlns:wp14="http://schemas.microsoft.com/office/word/2010/wordml" w:rsidP="43C17706" wp14:paraId="7E40DF6D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   It is untainted by mistaken beliefs, irrationality, or popular prejudices.</w:t>
      </w:r>
    </w:p>
    <w:p xmlns:wp14="http://schemas.microsoft.com/office/word/2010/wordml" w:rsidP="43C17706" wp14:paraId="03872492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43C17706" wp14:paraId="0B86A2BC" wp14:textId="76B970E6">
      <w:pPr>
        <w:spacing w:before="0" w:beforeAutospacing="off" w:after="0" w:afterAutospacing="off" w:line="276" w:lineRule="auto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3C17706" wp14:paraId="2C8F21E4" wp14:textId="76B970E6">
      <w:pPr>
        <w:spacing w:before="0" w:beforeAutospacing="off" w:after="0" w:afterAutospacing="off" w:line="276" w:lineRule="auto"/>
        <w:ind w:left="54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5.</w:t>
      </w:r>
      <w:r>
        <w:tab/>
      </w: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the text, moral skepticism is</w:t>
      </w:r>
    </w:p>
    <w:p xmlns:wp14="http://schemas.microsoft.com/office/word/2010/wordml" w:rsidP="43C17706" wp14:paraId="2F730A2A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   possibly true.</w:t>
      </w:r>
    </w:p>
    <w:p xmlns:wp14="http://schemas.microsoft.com/office/word/2010/wordml" w:rsidP="43C17706" wp14:paraId="0F304E6E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   a core area of moral philosophy.</w:t>
      </w:r>
    </w:p>
    <w:p xmlns:wp14="http://schemas.microsoft.com/office/word/2010/wordml" w:rsidP="43C17706" wp14:paraId="531C05CC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   absurd or self-defeating.</w:t>
      </w:r>
    </w:p>
    <w:p xmlns:wp14="http://schemas.microsoft.com/office/word/2010/wordml" w:rsidP="43C17706" wp14:paraId="6973C3CB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   the default view of ethics.</w:t>
      </w:r>
    </w:p>
    <w:p xmlns:wp14="http://schemas.microsoft.com/office/word/2010/wordml" w:rsidP="43C17706" wp14:paraId="67955A51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43C17706" wp14:paraId="08788A3F" wp14:textId="76B970E6">
      <w:pPr>
        <w:spacing w:before="0" w:beforeAutospacing="off" w:after="0" w:afterAutospacing="off" w:line="276" w:lineRule="auto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3C17706" wp14:paraId="062C9403" wp14:textId="76B970E6">
      <w:pPr>
        <w:spacing w:before="0" w:beforeAutospacing="off" w:after="0" w:afterAutospacing="off" w:line="276" w:lineRule="auto"/>
        <w:ind w:left="54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6.</w:t>
      </w:r>
      <w:r>
        <w:tab/>
      </w: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view that an act is morally obligatory just because it is required by God, and that it is immoral just because God forbids it, is known as</w:t>
      </w:r>
    </w:p>
    <w:p xmlns:wp14="http://schemas.microsoft.com/office/word/2010/wordml" w:rsidP="43C17706" wp14:paraId="769A6E54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   theism.</w:t>
      </w:r>
    </w:p>
    <w:p xmlns:wp14="http://schemas.microsoft.com/office/word/2010/wordml" w:rsidP="43C17706" wp14:paraId="6EF6AEEA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   conventional morality.</w:t>
      </w:r>
    </w:p>
    <w:p xmlns:wp14="http://schemas.microsoft.com/office/word/2010/wordml" w:rsidP="43C17706" wp14:paraId="4693A8B0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   the divine command theory.</w:t>
      </w:r>
    </w:p>
    <w:p xmlns:wp14="http://schemas.microsoft.com/office/word/2010/wordml" w:rsidP="43C17706" wp14:paraId="42266259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   value theory.</w:t>
      </w:r>
    </w:p>
    <w:p xmlns:wp14="http://schemas.microsoft.com/office/word/2010/wordml" w:rsidP="43C17706" wp14:paraId="7CF956A8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43C17706" wp14:paraId="44B8662C" wp14:textId="76B970E6">
      <w:pPr>
        <w:spacing w:before="0" w:beforeAutospacing="off" w:after="0" w:afterAutospacing="off" w:line="276" w:lineRule="auto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3C17706" wp14:paraId="198D540D" wp14:textId="76B970E6">
      <w:pPr>
        <w:spacing w:before="0" w:beforeAutospacing="off" w:after="0" w:afterAutospacing="off" w:line="276" w:lineRule="auto"/>
        <w:ind w:left="540" w:right="0" w:hanging="540"/>
      </w:pPr>
      <w:r w:rsidRPr="5EBF5A5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U9tnn8vC" w:id="301338861"/>
      <w:r w:rsidRPr="5EBF5A5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7.</w:t>
      </w:r>
      <w:r>
        <w:tab/>
      </w:r>
      <w:bookmarkEnd w:id="301338861"/>
      <w:r w:rsidRPr="5EBF5A5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</w:t>
      </w:r>
      <w:r w:rsidRPr="5EBF5A56" w:rsidR="0FB5412C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Argument from Religious Authority</w:t>
      </w:r>
      <w:r w:rsidRPr="5EBF5A5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faces difficulties because</w:t>
      </w:r>
    </w:p>
    <w:p xmlns:wp14="http://schemas.microsoft.com/office/word/2010/wordml" w:rsidP="43C17706" wp14:paraId="3ABB0341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   there are multiple sacred texts.</w:t>
      </w:r>
    </w:p>
    <w:p xmlns:wp14="http://schemas.microsoft.com/office/word/2010/wordml" w:rsidP="43C17706" wp14:paraId="41D530E3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   it requires justifying claims that God exists.</w:t>
      </w:r>
    </w:p>
    <w:p xmlns:wp14="http://schemas.microsoft.com/office/word/2010/wordml" w:rsidP="43C17706" wp14:paraId="596A58DE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   there are multiple interpretations of sacred texts.</w:t>
      </w:r>
    </w:p>
    <w:p xmlns:wp14="http://schemas.microsoft.com/office/word/2010/wordml" w:rsidP="43C17706" wp14:paraId="01F6D3EE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   All of the above</w:t>
      </w:r>
    </w:p>
    <w:p xmlns:wp14="http://schemas.microsoft.com/office/word/2010/wordml" w:rsidP="43C17706" wp14:paraId="3A704E9C" wp14:textId="76B970E6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43C17706" wp14:paraId="774E47F8" wp14:textId="76B970E6">
      <w:pPr>
        <w:spacing w:before="0" w:beforeAutospacing="off" w:after="0" w:afterAutospacing="off" w:line="276" w:lineRule="auto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3C17706" wp14:paraId="1C8F77D8" wp14:textId="76B970E6">
      <w:pPr>
        <w:spacing w:before="0" w:beforeAutospacing="off" w:after="0" w:afterAutospacing="off" w:line="276" w:lineRule="auto"/>
        <w:ind w:left="54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8.</w:t>
      </w:r>
      <w:r>
        <w:tab/>
      </w: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According to the conclusion of the </w:t>
      </w:r>
      <w:r w:rsidRPr="43C17706" w:rsidR="0FB5412C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Divine Perfection Argument</w:t>
      </w: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</w:t>
      </w:r>
    </w:p>
    <w:p xmlns:wp14="http://schemas.microsoft.com/office/word/2010/wordml" w:rsidP="43C17706" wp14:paraId="517D5CFD" wp14:textId="24A6C39F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   God exists.</w:t>
      </w:r>
    </w:p>
    <w:p xmlns:wp14="http://schemas.microsoft.com/office/word/2010/wordml" w:rsidP="43C17706" wp14:paraId="2B9A48C6" wp14:textId="24A6C39F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   the divine command theory is false.</w:t>
      </w:r>
    </w:p>
    <w:p xmlns:wp14="http://schemas.microsoft.com/office/word/2010/wordml" w:rsidP="43C17706" wp14:paraId="7105AC9C" wp14:textId="24A6C39F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   God is omniscient.</w:t>
      </w:r>
    </w:p>
    <w:p xmlns:wp14="http://schemas.microsoft.com/office/word/2010/wordml" w:rsidP="43C17706" wp14:paraId="3A197D34" wp14:textId="24A6C39F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   theism is false.</w:t>
      </w:r>
    </w:p>
    <w:p xmlns:wp14="http://schemas.microsoft.com/office/word/2010/wordml" w:rsidP="43C17706" wp14:paraId="1B02705F" wp14:textId="24A6C39F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43C17706" wp14:paraId="6BACE851" wp14:textId="24A6C39F">
      <w:pPr>
        <w:spacing w:before="0" w:beforeAutospacing="off" w:after="0" w:afterAutospacing="off" w:line="276" w:lineRule="auto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3C17706" wp14:paraId="5AC334F5" wp14:textId="24A6C39F">
      <w:pPr>
        <w:spacing w:before="0" w:beforeAutospacing="off" w:after="0" w:afterAutospacing="off" w:line="276" w:lineRule="auto"/>
        <w:ind w:left="540" w:right="0" w:hanging="540"/>
      </w:pPr>
      <w:r w:rsidRPr="5EBF5A5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Q6FNELaI" w:id="104710980"/>
      <w:r w:rsidRPr="5EBF5A5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9.</w:t>
      </w:r>
      <w:r>
        <w:tab/>
      </w:r>
      <w:bookmarkEnd w:id="104710980"/>
      <w:r w:rsidRPr="5EBF5A5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divine command theory falls within the domain of</w:t>
      </w:r>
    </w:p>
    <w:p xmlns:wp14="http://schemas.microsoft.com/office/word/2010/wordml" w:rsidP="43C17706" wp14:paraId="643DDA23" wp14:textId="24A6C39F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   value theory.</w:t>
      </w:r>
    </w:p>
    <w:p xmlns:wp14="http://schemas.microsoft.com/office/word/2010/wordml" w:rsidP="43C17706" wp14:paraId="78786511" wp14:textId="24A6C39F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   normative ethics.</w:t>
      </w:r>
    </w:p>
    <w:p xmlns:wp14="http://schemas.microsoft.com/office/word/2010/wordml" w:rsidP="43C17706" wp14:paraId="045B5146" wp14:textId="24A6C39F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   applied ethics.</w:t>
      </w:r>
    </w:p>
    <w:p xmlns:wp14="http://schemas.microsoft.com/office/word/2010/wordml" w:rsidP="43C17706" wp14:paraId="7D00E65D" wp14:textId="24A6C39F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   moral skepticism.</w:t>
      </w:r>
    </w:p>
    <w:p xmlns:wp14="http://schemas.microsoft.com/office/word/2010/wordml" w:rsidP="43C17706" wp14:paraId="648411FF" wp14:textId="24A6C39F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43C17706" wp14:paraId="2302D134" wp14:textId="24A6C39F">
      <w:pPr>
        <w:spacing w:before="0" w:beforeAutospacing="off" w:after="0" w:afterAutospacing="off" w:line="276" w:lineRule="auto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3C17706" wp14:paraId="03BAD967" wp14:textId="24A6C39F">
      <w:pPr>
        <w:spacing w:before="0" w:beforeAutospacing="off" w:after="0" w:afterAutospacing="off" w:line="276" w:lineRule="auto"/>
        <w:ind w:left="540" w:right="0" w:hanging="540"/>
      </w:pPr>
      <w:r w:rsidRPr="5EBF5A5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CIeMM5WP" w:id="77042796"/>
      <w:r w:rsidRPr="5EBF5A5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10.</w:t>
      </w:r>
      <w:r>
        <w:tab/>
      </w:r>
      <w:bookmarkEnd w:id="77042796"/>
      <w:r w:rsidRPr="5EBF5A5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According to the </w:t>
      </w:r>
      <w:r w:rsidRPr="5EBF5A56" w:rsidR="0FB5412C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Divine Perfection Argument</w:t>
      </w:r>
      <w:r w:rsidRPr="5EBF5A5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 if the divine command theory is true, then</w:t>
      </w:r>
    </w:p>
    <w:p xmlns:wp14="http://schemas.microsoft.com/office/word/2010/wordml" w:rsidP="43C17706" wp14:paraId="4665D385" wp14:textId="24A6C39F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   God is morally perfect.</w:t>
      </w:r>
    </w:p>
    <w:p xmlns:wp14="http://schemas.microsoft.com/office/word/2010/wordml" w:rsidP="43C17706" wp14:paraId="67886DEE" wp14:textId="24A6C39F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   God does not exist.</w:t>
      </w:r>
    </w:p>
    <w:p xmlns:wp14="http://schemas.microsoft.com/office/word/2010/wordml" w:rsidP="43C17706" wp14:paraId="0FE8C8A0" wp14:textId="24A6C39F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   God is morally imperfect.</w:t>
      </w:r>
    </w:p>
    <w:p xmlns:wp14="http://schemas.microsoft.com/office/word/2010/wordml" w:rsidP="43C17706" wp14:paraId="4DBFF14A" wp14:textId="24A6C39F">
      <w:pPr>
        <w:spacing w:before="0" w:beforeAutospacing="off" w:after="0" w:afterAutospacing="off" w:line="276" w:lineRule="auto"/>
        <w:ind w:left="1080" w:right="0" w:hanging="540"/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   moral skepticism is justified.</w:t>
      </w:r>
    </w:p>
    <w:p xmlns:wp14="http://schemas.microsoft.com/office/word/2010/wordml" w:rsidP="43C17706" wp14:paraId="2C078E63" wp14:textId="24A6C39F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43C17706" w:rsidR="0FB5412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5a63bf3cb7b84c86"/>
      <w:footerReference w:type="default" r:id="R9e634e154d5248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560"/>
      <w:gridCol w:w="1680"/>
      <w:gridCol w:w="3120"/>
    </w:tblGrid>
    <w:tr w:rsidR="16BF3A73" w:rsidTr="16BF3A73" w14:paraId="75ED2286">
      <w:trPr>
        <w:trHeight w:val="300"/>
      </w:trPr>
      <w:tc>
        <w:tcPr>
          <w:tcW w:w="4560" w:type="dxa"/>
          <w:tcMar/>
        </w:tcPr>
        <w:p w:rsidR="16BF3A73" w:rsidP="16BF3A73" w:rsidRDefault="16BF3A73" w14:paraId="23F2A490" w14:textId="7B89D2AD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left="-115"/>
            <w:jc w:val="left"/>
            <w:rPr>
              <w:noProof w:val="0"/>
              <w:lang w:val="en-US"/>
            </w:rPr>
          </w:pPr>
          <w:r w:rsidRPr="16BF3A73" w:rsidR="16BF3A73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  <w:t>© 2025 Oxford University Press</w:t>
          </w:r>
        </w:p>
        <w:p w:rsidR="16BF3A73" w:rsidP="16BF3A73" w:rsidRDefault="16BF3A73" w14:paraId="246E24C3" w14:textId="7E48A9B9">
          <w:pPr>
            <w:pStyle w:val="Header"/>
            <w:bidi w:val="0"/>
            <w:ind w:left="-115"/>
            <w:jc w:val="left"/>
          </w:pPr>
        </w:p>
      </w:tc>
      <w:tc>
        <w:tcPr>
          <w:tcW w:w="1680" w:type="dxa"/>
          <w:tcMar/>
        </w:tcPr>
        <w:p w:rsidR="16BF3A73" w:rsidP="16BF3A73" w:rsidRDefault="16BF3A73" w14:paraId="1A3958FB" w14:textId="7B1DF8D1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6BF3A73" w:rsidP="16BF3A73" w:rsidRDefault="16BF3A73" w14:paraId="007D5194" w14:textId="20EA7924">
          <w:pPr>
            <w:pStyle w:val="Header"/>
            <w:bidi w:val="0"/>
            <w:ind w:right="-115"/>
            <w:jc w:val="right"/>
          </w:pPr>
        </w:p>
      </w:tc>
    </w:tr>
  </w:tbl>
  <w:p w:rsidR="16BF3A73" w:rsidP="16BF3A73" w:rsidRDefault="16BF3A73" w14:paraId="271CE2C5" w14:textId="57DCF52B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BF3A73" w:rsidTr="16BF3A73" w14:paraId="02AB9D58">
      <w:trPr>
        <w:trHeight w:val="300"/>
      </w:trPr>
      <w:tc>
        <w:tcPr>
          <w:tcW w:w="3120" w:type="dxa"/>
          <w:tcMar/>
        </w:tcPr>
        <w:p w:rsidR="16BF3A73" w:rsidP="16BF3A73" w:rsidRDefault="16BF3A73" w14:paraId="13E304C9" w14:textId="6D9342F9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6BF3A73" w:rsidP="16BF3A73" w:rsidRDefault="16BF3A73" w14:paraId="7C6AA9B6" w14:textId="702FA58D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6BF3A73" w:rsidP="16BF3A73" w:rsidRDefault="16BF3A73" w14:paraId="71382D56" w14:textId="0CA157B0">
          <w:pPr>
            <w:pStyle w:val="Header"/>
            <w:bidi w:val="0"/>
            <w:ind w:right="-115"/>
            <w:jc w:val="right"/>
          </w:pPr>
        </w:p>
      </w:tc>
    </w:tr>
  </w:tbl>
  <w:p w:rsidR="16BF3A73" w:rsidP="16BF3A73" w:rsidRDefault="16BF3A73" w14:paraId="3518E22E" w14:textId="0614855B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CIeMM5WP" int2:invalidationBookmarkName="" int2:hashCode="UiwBEZK98nFTkU" int2:id="jQe6DtDa">
      <int2:state int2:type="AugLoop_Text_Critique" int2:value="Rejected"/>
    </int2:bookmark>
    <int2:bookmark int2:bookmarkName="_Int_Q6FNELaI" int2:invalidationBookmarkName="" int2:hashCode="bpqTc+fLxVsMXz" int2:id="JNHoYVGI">
      <int2:state int2:type="AugLoop_Text_Critique" int2:value="Rejected"/>
    </int2:bookmark>
    <int2:bookmark int2:bookmarkName="_Int_U9tnn8vC" int2:invalidationBookmarkName="" int2:hashCode="jVdhglpLXgYKn+" int2:id="pCJt53mB">
      <int2:state int2:type="AugLoop_Text_Critique" int2:value="Rejected"/>
    </int2:bookmark>
    <int2:bookmark int2:bookmarkName="_Int_PkBwVVoo" int2:invalidationBookmarkName="" int2:hashCode="jc/Q7XTCezQuzu" int2:id="YwDS2vWD">
      <int2:state int2:type="AugLoop_Text_Critique" int2:value="Rejected"/>
    </int2:bookmark>
    <int2:bookmark int2:bookmarkName="_Int_GyzQXBu4" int2:invalidationBookmarkName="" int2:hashCode="9tQxaVmK/hbYkc" int2:id="1mmvdQ80">
      <int2:state int2:type="AugLoop_Text_Critique" int2:value="Rejected"/>
    </int2:bookmark>
    <int2:bookmark int2:bookmarkName="_Int_qSTbAEsX" int2:invalidationBookmarkName="" int2:hashCode="trCcv6hFv7Ksxs" int2:id="e4SRPiLj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353A1CF"/>
    <w:rsid w:val="0FB5412C"/>
    <w:rsid w:val="16BF3A73"/>
    <w:rsid w:val="2353A1CF"/>
    <w:rsid w:val="43C17706"/>
    <w:rsid w:val="5EB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3A1CF"/>
  <w15:chartTrackingRefBased/>
  <w15:docId w15:val="{1EE0B073-1342-4E68-8984-CB122A9F28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5a63bf3cb7b84c86" /><Relationship Type="http://schemas.openxmlformats.org/officeDocument/2006/relationships/footer" Target="footer.xml" Id="R9e634e154d524855" /><Relationship Type="http://schemas.microsoft.com/office/2020/10/relationships/intelligence" Target="intelligence2.xml" Id="Rcc9c1c7681c0483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20" ma:contentTypeDescription="Create a new document." ma:contentTypeScope="" ma:versionID="88874d72363f998fddc7eb7299333ae6">
  <xsd:schema xmlns:xsd="http://www.w3.org/2001/XMLSchema" xmlns:xs="http://www.w3.org/2001/XMLSchema" xmlns:p="http://schemas.microsoft.com/office/2006/metadata/properties" xmlns:ns1="http://schemas.microsoft.com/sharepoint/v3" xmlns:ns2="37b7e42e-eaac-4c0c-b7ab-65d932e301c3" xmlns:ns3="7c20e60f-09c9-4b20-a5fa-550b7d980542" targetNamespace="http://schemas.microsoft.com/office/2006/metadata/properties" ma:root="true" ma:fieldsID="06086891c1d7afe90fabd02406972d02" ns1:_="" ns2:_="" ns3:_="">
    <xsd:import namespace="http://schemas.microsoft.com/sharepoint/v3"/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CanthisbeconvertedbyStraive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anthisbeconvertedbyStraive" ma:index="25" nillable="true" ma:displayName="Can be converted by Straive" ma:default="No" ma:format="Dropdown" ma:internalName="CanthisbeconvertedbyStraive">
      <xsd:simpleType>
        <xsd:restriction base="dms:Choice">
          <xsd:enumeration value="Yes"/>
          <xsd:enumeration value="No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lcf76f155ced4ddcb4097134ff3c332f xmlns="37b7e42e-eaac-4c0c-b7ab-65d932e301c3">
      <Terms xmlns="http://schemas.microsoft.com/office/infopath/2007/PartnerControls"/>
    </lcf76f155ced4ddcb4097134ff3c332f>
    <_ip_UnifiedCompliancePolicyUIAction xmlns="http://schemas.microsoft.com/sharepoint/v3" xsi:nil="true"/>
    <CanthisbeconvertedbyStraive xmlns="37b7e42e-eaac-4c0c-b7ab-65d932e301c3">No</CanthisbeconvertedbyStraive>
    <Date xmlns="37b7e42e-eaac-4c0c-b7ab-65d932e301c3" xsi:nil="true"/>
    <_ip_UnifiedCompliancePolicyProperties xmlns="http://schemas.microsoft.com/sharepoint/v3" xsi:nil="true"/>
    <ForpracticeorgradableforLMS_x003f_ xmlns="37b7e42e-eaac-4c0c-b7ab-65d932e301c3" xsi:nil="true"/>
    <SharedWithUsers xmlns="7c20e60f-09c9-4b20-a5fa-550b7d980542">
      <UserInfo>
        <DisplayName/>
        <AccountId xsi:nil="true"/>
        <AccountType/>
      </UserInfo>
    </SharedWithUsers>
    <MediaLengthInSeconds xmlns="37b7e42e-eaac-4c0c-b7ab-65d932e301c3" xsi:nil="true"/>
  </documentManagement>
</p:properties>
</file>

<file path=customXml/itemProps1.xml><?xml version="1.0" encoding="utf-8"?>
<ds:datastoreItem xmlns:ds="http://schemas.openxmlformats.org/officeDocument/2006/customXml" ds:itemID="{260D83AD-5AC0-4C38-B570-889D94AD5129}"/>
</file>

<file path=customXml/itemProps2.xml><?xml version="1.0" encoding="utf-8"?>
<ds:datastoreItem xmlns:ds="http://schemas.openxmlformats.org/officeDocument/2006/customXml" ds:itemID="{B978E89C-3283-4991-B82E-AD2F69375A42}"/>
</file>

<file path=customXml/itemProps3.xml><?xml version="1.0" encoding="utf-8"?>
<ds:datastoreItem xmlns:ds="http://schemas.openxmlformats.org/officeDocument/2006/customXml" ds:itemID="{E6D15419-571F-43B2-AD72-9E8B1426203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Danica Donovan</cp:lastModifiedBy>
  <dcterms:created xsi:type="dcterms:W3CDTF">2024-04-18T16:40:58Z</dcterms:created>
  <dcterms:modified xsi:type="dcterms:W3CDTF">2024-04-18T17:06:46Z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0x010100E8900F5E31C89A48940A57403082843D</vt:lpwstr>
  </property>
  <property fmtid="{D5CDD505-2E9C-101B-9397-08002B2CF9AE}" pid="3" name="MediaServiceImageTags">
    <vt:lpwstr/>
  </property>
  <property fmtid="{D5CDD505-2E9C-101B-9397-08002B2CF9AE}" pid="4" name="Order">
    <vt:r8>23796600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